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3402" w:rsidRPr="00D14C22" w:rsidRDefault="00F63402" w:rsidP="00F634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14C2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</w:t>
      </w:r>
    </w:p>
    <w:p w:rsidR="00F63402" w:rsidRPr="00D14C22" w:rsidRDefault="00F63402" w:rsidP="00F634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proofErr w:type="gramStart"/>
      <w:r w:rsidRPr="00D14C2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 Барское</w:t>
      </w:r>
      <w:proofErr w:type="gramEnd"/>
      <w:r w:rsidRPr="00D14C2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</w:t>
      </w:r>
    </w:p>
    <w:p w:rsidR="00F63402" w:rsidRPr="00D14C22" w:rsidRDefault="00F63402" w:rsidP="00F6340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63402" w:rsidRPr="00D14C22" w:rsidRDefault="00F63402" w:rsidP="00F6340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63402" w:rsidRPr="00D14C22" w:rsidRDefault="00F63402" w:rsidP="00F6340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63402" w:rsidRPr="00D14C22" w:rsidRDefault="00F63402" w:rsidP="00F6340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14C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</w:t>
      </w:r>
    </w:p>
    <w:p w:rsidR="00F63402" w:rsidRPr="00D14C22" w:rsidRDefault="00F63402" w:rsidP="00F6340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63402" w:rsidRPr="00D14C22" w:rsidRDefault="00F63402" w:rsidP="00F634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14C2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РАСПОРЯЖЕНИЕ</w:t>
      </w:r>
    </w:p>
    <w:p w:rsidR="00F63402" w:rsidRPr="00D14C22" w:rsidRDefault="00F63402" w:rsidP="00F634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63402" w:rsidRPr="00D14C22" w:rsidRDefault="00F63402" w:rsidP="00F634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63402" w:rsidRPr="00D14C22" w:rsidRDefault="00F63402" w:rsidP="00F6340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14C2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03.08.2015г.                                                     № 33</w:t>
      </w:r>
    </w:p>
    <w:p w:rsidR="00F63402" w:rsidRPr="00D14C22" w:rsidRDefault="00F63402" w:rsidP="00F6340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63402" w:rsidRPr="00D14C22" w:rsidRDefault="00F63402" w:rsidP="00F6340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14C2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 внесении изменений в комплексную                                                                     программу социально-экономического                                                            развития МО СП «Барское» на 2016-2018 годы.</w:t>
      </w:r>
    </w:p>
    <w:p w:rsidR="00F63402" w:rsidRPr="00D14C22" w:rsidRDefault="00F63402" w:rsidP="00F6340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63402" w:rsidRPr="00D14C22" w:rsidRDefault="00F63402" w:rsidP="00F6340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63402" w:rsidRPr="00D14C22" w:rsidRDefault="00F63402" w:rsidP="00F6340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63402" w:rsidRPr="00D14C22" w:rsidRDefault="00F63402" w:rsidP="00F6340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14C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В соответствии со статьей 179 Бюджетного кодекса Российской Федерации, </w:t>
      </w:r>
      <w:r w:rsidRPr="00D14C22">
        <w:rPr>
          <w:rFonts w:ascii="Times New Roman" w:eastAsia="Calibri" w:hAnsi="Times New Roman" w:cs="Times New Roman"/>
          <w:spacing w:val="1"/>
          <w:sz w:val="28"/>
          <w:szCs w:val="28"/>
          <w:lang w:eastAsia="ru-RU"/>
        </w:rPr>
        <w:t>Распоряжением Правительства Республики Бурятия от 20 июня 2007г. №440-р « Об основных принципах комплексного планирования социально-экономического развития муниципальных  образований в Республике Бурятия», Постановлением Правительства Республики Бурятия от 15 декабря 2007 года №410 «О стратегии социально-экономического развития Республики Бурятия до 2025 года»,</w:t>
      </w:r>
      <w:r w:rsidRPr="00D14C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14C22">
        <w:rPr>
          <w:rFonts w:ascii="Times New Roman" w:eastAsia="Calibri" w:hAnsi="Times New Roman" w:cs="Times New Roman"/>
          <w:sz w:val="28"/>
          <w:lang w:eastAsia="ru-RU"/>
        </w:rPr>
        <w:t>Решением Совета депутатов МО СП «Барское» от 11.03.2011г. № 100</w:t>
      </w:r>
      <w:r w:rsidRPr="00D14C22">
        <w:rPr>
          <w:rFonts w:ascii="Times New Roman" w:eastAsia="Calibri" w:hAnsi="Times New Roman" w:cs="Times New Roman"/>
          <w:spacing w:val="1"/>
          <w:sz w:val="28"/>
          <w:szCs w:val="28"/>
          <w:lang w:eastAsia="ru-RU"/>
        </w:rPr>
        <w:t xml:space="preserve"> «О разработке программы социально-экономического развития муниципального образования «Барское» на  2011-2015 гг. и на период до </w:t>
      </w:r>
      <w:smartTag w:uri="urn:schemas-microsoft-com:office:smarttags" w:element="metricconverter">
        <w:smartTagPr>
          <w:attr w:name="ProductID" w:val="2020 г"/>
        </w:smartTagPr>
        <w:r w:rsidRPr="00D14C22">
          <w:rPr>
            <w:rFonts w:ascii="Times New Roman" w:eastAsia="Calibri" w:hAnsi="Times New Roman" w:cs="Times New Roman"/>
            <w:spacing w:val="1"/>
            <w:sz w:val="28"/>
            <w:szCs w:val="28"/>
            <w:lang w:eastAsia="ru-RU"/>
          </w:rPr>
          <w:t>2020 г</w:t>
        </w:r>
      </w:smartTag>
      <w:r w:rsidRPr="00D14C22">
        <w:rPr>
          <w:rFonts w:ascii="Times New Roman" w:eastAsia="Calibri" w:hAnsi="Times New Roman" w:cs="Times New Roman"/>
          <w:spacing w:val="1"/>
          <w:sz w:val="28"/>
          <w:szCs w:val="28"/>
          <w:lang w:eastAsia="ru-RU"/>
        </w:rPr>
        <w:t>.»</w:t>
      </w:r>
    </w:p>
    <w:p w:rsidR="00F63402" w:rsidRPr="00D14C22" w:rsidRDefault="00F63402" w:rsidP="00F6340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14C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РАСПОРЯЖАЮСЬ </w:t>
      </w:r>
    </w:p>
    <w:p w:rsidR="00F63402" w:rsidRPr="00D14C22" w:rsidRDefault="00F63402" w:rsidP="00F63402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14C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Внести изменения </w:t>
      </w:r>
      <w:proofErr w:type="gramStart"/>
      <w:r w:rsidRPr="00D14C22">
        <w:rPr>
          <w:rFonts w:ascii="Times New Roman" w:eastAsia="Calibri" w:hAnsi="Times New Roman" w:cs="Times New Roman"/>
          <w:sz w:val="28"/>
          <w:szCs w:val="28"/>
          <w:lang w:eastAsia="ru-RU"/>
        </w:rPr>
        <w:t>в  комплексную</w:t>
      </w:r>
      <w:proofErr w:type="gramEnd"/>
      <w:r w:rsidRPr="00D14C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программу социально-экономического развития МО СП «Барское».</w:t>
      </w:r>
    </w:p>
    <w:p w:rsidR="00F63402" w:rsidRPr="00D14C22" w:rsidRDefault="00F63402" w:rsidP="00F63402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14C22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 за исполнением настоящего распоряжения оставляю за собой.</w:t>
      </w:r>
    </w:p>
    <w:p w:rsidR="00F63402" w:rsidRPr="00D14C22" w:rsidRDefault="00F63402" w:rsidP="00F6340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63402" w:rsidRPr="00D14C22" w:rsidRDefault="00F63402" w:rsidP="00F6340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63402" w:rsidRPr="00D14C22" w:rsidRDefault="00F63402" w:rsidP="00F6340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63402" w:rsidRPr="00D14C22" w:rsidRDefault="00F63402" w:rsidP="00F6340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63402" w:rsidRPr="00D14C22" w:rsidRDefault="00F63402" w:rsidP="00F634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14C22">
        <w:rPr>
          <w:rFonts w:ascii="Times New Roman" w:eastAsia="Calibri" w:hAnsi="Times New Roman" w:cs="Times New Roman"/>
          <w:sz w:val="28"/>
          <w:szCs w:val="28"/>
          <w:lang w:eastAsia="ru-RU"/>
        </w:rPr>
        <w:t>Глава МО СП «Барское» ______________ Л.И. Гороховская</w:t>
      </w:r>
    </w:p>
    <w:p w:rsidR="00F63402" w:rsidRPr="00D14C22" w:rsidRDefault="00F63402" w:rsidP="00F6340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63402" w:rsidRPr="00D14C22" w:rsidRDefault="00F63402" w:rsidP="00F63402">
      <w:pPr>
        <w:rPr>
          <w:rFonts w:ascii="Calibri" w:eastAsia="Times New Roman" w:hAnsi="Calibri" w:cs="Times New Roman"/>
          <w:b/>
          <w:lang w:eastAsia="ru-RU"/>
        </w:rPr>
      </w:pPr>
    </w:p>
    <w:p w:rsidR="00F63402" w:rsidRDefault="00F63402" w:rsidP="00F63402"/>
    <w:p w:rsidR="00664213" w:rsidRDefault="00664213">
      <w:bookmarkStart w:id="0" w:name="_GoBack"/>
      <w:bookmarkEnd w:id="0"/>
    </w:p>
    <w:sectPr w:rsidR="00664213" w:rsidSect="00614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F11933"/>
    <w:multiLevelType w:val="hybridMultilevel"/>
    <w:tmpl w:val="B7B0706E"/>
    <w:lvl w:ilvl="0" w:tplc="0E36A1E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EFA"/>
    <w:rsid w:val="00050EFA"/>
    <w:rsid w:val="00664213"/>
    <w:rsid w:val="00F6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A71938-F30F-4F29-BB4F-896818DB0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40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1106</Characters>
  <Application>Microsoft Office Word</Application>
  <DocSecurity>0</DocSecurity>
  <Lines>9</Lines>
  <Paragraphs>2</Paragraphs>
  <ScaleCrop>false</ScaleCrop>
  <Company>SPecialiST RePack</Company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2016-01-14T06:01:00Z</dcterms:created>
  <dcterms:modified xsi:type="dcterms:W3CDTF">2016-01-14T06:01:00Z</dcterms:modified>
</cp:coreProperties>
</file>